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8C" w:rsidRDefault="00EC1D8D">
      <w:pPr>
        <w:pStyle w:val="10"/>
        <w:keepNext/>
        <w:keepLines/>
        <w:shd w:val="clear" w:color="auto" w:fill="auto"/>
        <w:rPr>
          <w:lang w:val="ru-RU"/>
        </w:rPr>
      </w:pPr>
      <w:bookmarkStart w:id="0" w:name="bookmark0"/>
      <w:r>
        <w:t xml:space="preserve">АНАЛИТИЧЕСКАЯ СПРАВКА </w:t>
      </w:r>
    </w:p>
    <w:p w:rsidR="007C4899" w:rsidRDefault="00EC1D8D">
      <w:pPr>
        <w:pStyle w:val="10"/>
        <w:keepNext/>
        <w:keepLines/>
        <w:shd w:val="clear" w:color="auto" w:fill="auto"/>
      </w:pPr>
      <w:r>
        <w:t>по итогам внутренней оценки качества образования</w:t>
      </w:r>
      <w:bookmarkEnd w:id="0"/>
    </w:p>
    <w:p w:rsidR="007C4899" w:rsidRDefault="002D5E8C">
      <w:pPr>
        <w:pStyle w:val="10"/>
        <w:keepNext/>
        <w:keepLines/>
        <w:shd w:val="clear" w:color="auto" w:fill="auto"/>
        <w:spacing w:after="288"/>
      </w:pPr>
      <w:bookmarkStart w:id="1" w:name="bookmark1"/>
      <w:r>
        <w:t>в М</w:t>
      </w:r>
      <w:r>
        <w:rPr>
          <w:lang w:val="ru-RU"/>
        </w:rPr>
        <w:t>Б</w:t>
      </w:r>
      <w:r w:rsidR="00EC1D8D">
        <w:t>ДОУ «Д/С №</w:t>
      </w:r>
      <w:r>
        <w:rPr>
          <w:lang w:val="ru-RU"/>
        </w:rPr>
        <w:t>28</w:t>
      </w:r>
      <w:r>
        <w:t>» за 202</w:t>
      </w:r>
      <w:r>
        <w:rPr>
          <w:lang w:val="ru-RU"/>
        </w:rPr>
        <w:t>5</w:t>
      </w:r>
      <w:r>
        <w:t>-202</w:t>
      </w:r>
      <w:r>
        <w:rPr>
          <w:lang w:val="ru-RU"/>
        </w:rPr>
        <w:t>6</w:t>
      </w:r>
      <w:r w:rsidR="00EC1D8D">
        <w:t xml:space="preserve"> учебный год</w:t>
      </w:r>
      <w:bookmarkEnd w:id="1"/>
    </w:p>
    <w:p w:rsidR="007C4899" w:rsidRDefault="00EC1D8D">
      <w:pPr>
        <w:pStyle w:val="20"/>
        <w:keepNext/>
        <w:keepLines/>
        <w:shd w:val="clear" w:color="auto" w:fill="auto"/>
        <w:spacing w:before="0" w:after="258" w:line="230" w:lineRule="exact"/>
        <w:ind w:left="3200"/>
      </w:pPr>
      <w:bookmarkStart w:id="2" w:name="bookmark2"/>
      <w:r>
        <w:t>Анализ психолого-педагогических условий</w:t>
      </w:r>
      <w:bookmarkEnd w:id="2"/>
    </w:p>
    <w:p w:rsidR="007C4899" w:rsidRDefault="00EC1D8D">
      <w:pPr>
        <w:pStyle w:val="11"/>
        <w:shd w:val="clear" w:color="auto" w:fill="auto"/>
        <w:spacing w:before="0"/>
        <w:ind w:left="20" w:right="20" w:firstLine="720"/>
      </w:pPr>
      <w:r>
        <w:rPr>
          <w:rStyle w:val="a5"/>
        </w:rPr>
        <w:t>Объект контроля:</w:t>
      </w:r>
      <w:r>
        <w:t xml:space="preserve"> </w:t>
      </w:r>
      <w:proofErr w:type="spellStart"/>
      <w:proofErr w:type="gramStart"/>
      <w:r>
        <w:t>психолого</w:t>
      </w:r>
      <w:proofErr w:type="spellEnd"/>
      <w:r>
        <w:t xml:space="preserve"> - педагогические</w:t>
      </w:r>
      <w:proofErr w:type="gramEnd"/>
      <w:r>
        <w:t xml:space="preserve"> условия для реализации основной образовательной программы дошкольного образования ДОУ</w:t>
      </w:r>
    </w:p>
    <w:p w:rsidR="007C4899" w:rsidRDefault="00EC1D8D">
      <w:pPr>
        <w:pStyle w:val="11"/>
        <w:shd w:val="clear" w:color="auto" w:fill="auto"/>
        <w:spacing w:before="0"/>
        <w:ind w:left="20" w:right="20" w:firstLine="720"/>
      </w:pPr>
      <w:r>
        <w:rPr>
          <w:rStyle w:val="a5"/>
        </w:rPr>
        <w:t>Цель контроля:</w:t>
      </w:r>
      <w:r>
        <w:t xml:space="preserve"> оценивание эффективности </w:t>
      </w:r>
      <w:proofErr w:type="spellStart"/>
      <w:proofErr w:type="gramStart"/>
      <w:r>
        <w:t>психолого</w:t>
      </w:r>
      <w:proofErr w:type="spellEnd"/>
      <w:r>
        <w:t xml:space="preserve"> - педагогических</w:t>
      </w:r>
      <w:proofErr w:type="gramEnd"/>
      <w:r>
        <w:t xml:space="preserve"> условий для реализации основной образовательной программы МБДОУ</w:t>
      </w:r>
    </w:p>
    <w:p w:rsidR="007C4899" w:rsidRDefault="00EC1D8D">
      <w:pPr>
        <w:pStyle w:val="11"/>
        <w:shd w:val="clear" w:color="auto" w:fill="auto"/>
        <w:spacing w:before="0"/>
        <w:ind w:left="20" w:firstLine="720"/>
      </w:pPr>
      <w:r>
        <w:rPr>
          <w:rStyle w:val="a5"/>
        </w:rPr>
        <w:t>Методы конт</w:t>
      </w:r>
      <w:r>
        <w:rPr>
          <w:rStyle w:val="a5"/>
        </w:rPr>
        <w:t>роля:</w:t>
      </w:r>
      <w:r>
        <w:t xml:space="preserve"> наблюдение, изучение документации, беседы.</w:t>
      </w:r>
    </w:p>
    <w:p w:rsidR="007C4899" w:rsidRDefault="00EC1D8D">
      <w:pPr>
        <w:pStyle w:val="20"/>
        <w:keepNext/>
        <w:keepLines/>
        <w:shd w:val="clear" w:color="auto" w:fill="auto"/>
        <w:spacing w:before="0" w:after="480" w:line="274" w:lineRule="exact"/>
        <w:ind w:left="20" w:firstLine="720"/>
        <w:jc w:val="both"/>
      </w:pPr>
      <w:bookmarkStart w:id="3" w:name="bookmark3"/>
      <w:r>
        <w:t>Сроки проведения:</w:t>
      </w:r>
      <w:r w:rsidR="002D5E8C">
        <w:rPr>
          <w:rStyle w:val="21"/>
        </w:rPr>
        <w:t xml:space="preserve"> апрель 202</w:t>
      </w:r>
      <w:r w:rsidR="002D5E8C">
        <w:rPr>
          <w:rStyle w:val="21"/>
          <w:lang w:val="ru-RU"/>
        </w:rPr>
        <w:t>5</w:t>
      </w:r>
      <w:r>
        <w:rPr>
          <w:rStyle w:val="21"/>
        </w:rPr>
        <w:t xml:space="preserve"> г.</w:t>
      </w:r>
      <w:bookmarkEnd w:id="3"/>
    </w:p>
    <w:p w:rsidR="007C4899" w:rsidRDefault="00EC1D8D">
      <w:pPr>
        <w:pStyle w:val="11"/>
        <w:shd w:val="clear" w:color="auto" w:fill="auto"/>
        <w:spacing w:before="0"/>
        <w:ind w:left="20" w:right="20" w:firstLine="720"/>
      </w:pPr>
      <w:r>
        <w:t xml:space="preserve">В соответствии с ФГОС ДО особое внимание уделяется </w:t>
      </w:r>
      <w:proofErr w:type="spellStart"/>
      <w:proofErr w:type="gramStart"/>
      <w:r>
        <w:t>психолого</w:t>
      </w:r>
      <w:proofErr w:type="spellEnd"/>
      <w:r>
        <w:t xml:space="preserve"> - педагогическим</w:t>
      </w:r>
      <w:proofErr w:type="gramEnd"/>
      <w:r>
        <w:t xml:space="preserve"> условиям. Задачи психолого-педагогической работы по формированию физических, интеллектуальных и </w:t>
      </w:r>
      <w:r>
        <w:t>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</w:t>
      </w:r>
      <w:r>
        <w:t xml:space="preserve">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</w:t>
      </w:r>
      <w:r>
        <w:t>и рационального использования помещений - как групповых комнат, так и помещений ДОУ в целом.</w:t>
      </w:r>
    </w:p>
    <w:p w:rsidR="007C4899" w:rsidRDefault="00EC1D8D">
      <w:pPr>
        <w:pStyle w:val="11"/>
        <w:shd w:val="clear" w:color="auto" w:fill="auto"/>
        <w:spacing w:before="0"/>
        <w:ind w:left="20" w:right="20" w:firstLine="720"/>
      </w:pPr>
      <w:r>
        <w:t>Наблюдение за нерегл</w:t>
      </w:r>
      <w:r w:rsidR="002D5E8C">
        <w:t xml:space="preserve">аментированной деятельностью и </w:t>
      </w:r>
      <w:r>
        <w:t xml:space="preserve">ОД педагогов показало, что все сотрудники, без исключения, создают и поддерживают доброжелательную атмосферу в </w:t>
      </w:r>
      <w:r>
        <w:t>группе, что способствует установлению доверительных отношений с детьми:</w:t>
      </w:r>
    </w:p>
    <w:p w:rsidR="007C4899" w:rsidRDefault="00EC1D8D">
      <w:pPr>
        <w:pStyle w:val="11"/>
        <w:numPr>
          <w:ilvl w:val="0"/>
          <w:numId w:val="1"/>
        </w:numPr>
        <w:shd w:val="clear" w:color="auto" w:fill="auto"/>
        <w:tabs>
          <w:tab w:val="left" w:pos="879"/>
        </w:tabs>
        <w:spacing w:before="0"/>
        <w:ind w:left="20" w:firstLine="720"/>
      </w:pPr>
      <w:r>
        <w:t>общаются с детьми дружелюбно, уважительно, вежливо, ласково;</w:t>
      </w:r>
    </w:p>
    <w:p w:rsidR="007C4899" w:rsidRDefault="00EC1D8D">
      <w:pPr>
        <w:pStyle w:val="11"/>
        <w:numPr>
          <w:ilvl w:val="0"/>
          <w:numId w:val="1"/>
        </w:numPr>
        <w:shd w:val="clear" w:color="auto" w:fill="auto"/>
        <w:tabs>
          <w:tab w:val="left" w:pos="879"/>
        </w:tabs>
        <w:spacing w:before="0"/>
        <w:ind w:left="20" w:firstLine="720"/>
      </w:pPr>
      <w:r>
        <w:t>поддерживают доброжелательные отношения между детьми;</w:t>
      </w:r>
    </w:p>
    <w:p w:rsidR="007C4899" w:rsidRDefault="00EC1D8D">
      <w:pPr>
        <w:pStyle w:val="11"/>
        <w:numPr>
          <w:ilvl w:val="0"/>
          <w:numId w:val="1"/>
        </w:numPr>
        <w:shd w:val="clear" w:color="auto" w:fill="auto"/>
        <w:tabs>
          <w:tab w:val="left" w:pos="903"/>
        </w:tabs>
        <w:spacing w:before="0"/>
        <w:ind w:left="20" w:firstLine="720"/>
      </w:pPr>
      <w:r>
        <w:t>голос взрослого не доминирует над голосами детей, в группе наблюдается естественный</w:t>
      </w:r>
    </w:p>
    <w:p w:rsidR="007C4899" w:rsidRDefault="00EC1D8D">
      <w:pPr>
        <w:pStyle w:val="11"/>
        <w:shd w:val="clear" w:color="auto" w:fill="auto"/>
        <w:spacing w:before="0"/>
        <w:ind w:left="20"/>
        <w:jc w:val="left"/>
      </w:pPr>
      <w:r>
        <w:t>шум;</w:t>
      </w:r>
    </w:p>
    <w:p w:rsidR="007C4899" w:rsidRDefault="00EC1D8D">
      <w:pPr>
        <w:pStyle w:val="11"/>
        <w:numPr>
          <w:ilvl w:val="0"/>
          <w:numId w:val="1"/>
        </w:numPr>
        <w:shd w:val="clear" w:color="auto" w:fill="auto"/>
        <w:tabs>
          <w:tab w:val="left" w:pos="946"/>
        </w:tabs>
        <w:spacing w:before="0"/>
        <w:ind w:left="20" w:right="20" w:firstLine="720"/>
      </w:pPr>
      <w:r>
        <w:t>взрослые не прибегают к негативным дисциплинарным методам, которые обижают, пугают или унижают детей;</w:t>
      </w:r>
    </w:p>
    <w:p w:rsidR="007C4899" w:rsidRDefault="00EC1D8D">
      <w:pPr>
        <w:pStyle w:val="11"/>
        <w:numPr>
          <w:ilvl w:val="0"/>
          <w:numId w:val="1"/>
        </w:numPr>
        <w:shd w:val="clear" w:color="auto" w:fill="auto"/>
        <w:tabs>
          <w:tab w:val="left" w:pos="879"/>
        </w:tabs>
        <w:spacing w:before="0"/>
        <w:ind w:left="20" w:firstLine="720"/>
      </w:pPr>
      <w:r>
        <w:t>в индивидуальном общении с ребенком выбирают позицию «глаза на од</w:t>
      </w:r>
      <w:r>
        <w:t>ном уровне»;</w:t>
      </w:r>
    </w:p>
    <w:p w:rsidR="007C4899" w:rsidRDefault="00EC1D8D">
      <w:pPr>
        <w:pStyle w:val="11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20" w:firstLine="720"/>
      </w:pPr>
      <w:r>
        <w:t>учитывают потребность детей в поддержке взрослых;</w:t>
      </w:r>
    </w:p>
    <w:p w:rsidR="007C4899" w:rsidRDefault="00EC1D8D">
      <w:pPr>
        <w:pStyle w:val="11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left="20" w:right="20" w:firstLine="720"/>
      </w:pPr>
      <w:r>
        <w:t>чутко реагируют на инициативу детей в общении, учитывают их возрастные и индивидуальные особенности;</w:t>
      </w:r>
    </w:p>
    <w:p w:rsidR="007C4899" w:rsidRDefault="00EC1D8D">
      <w:pPr>
        <w:pStyle w:val="11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left="20" w:firstLine="720"/>
      </w:pPr>
      <w:r>
        <w:t>уделяют специальное внимание детям с особыми потребностями;</w:t>
      </w:r>
    </w:p>
    <w:p w:rsidR="007C4899" w:rsidRDefault="00EC1D8D">
      <w:pPr>
        <w:pStyle w:val="11"/>
        <w:numPr>
          <w:ilvl w:val="0"/>
          <w:numId w:val="1"/>
        </w:numPr>
        <w:shd w:val="clear" w:color="auto" w:fill="auto"/>
        <w:tabs>
          <w:tab w:val="left" w:pos="985"/>
        </w:tabs>
        <w:spacing w:before="0"/>
        <w:ind w:left="20" w:right="20" w:firstLine="720"/>
      </w:pPr>
      <w:r>
        <w:t>при коррекции поведения детей ча</w:t>
      </w:r>
      <w:r>
        <w:t>ще пользуются поощрением, поддержкой, чем порицанием и запрещением.</w:t>
      </w:r>
    </w:p>
    <w:p w:rsidR="007C4899" w:rsidRDefault="00EC1D8D">
      <w:pPr>
        <w:pStyle w:val="11"/>
        <w:shd w:val="clear" w:color="auto" w:fill="auto"/>
        <w:spacing w:before="0"/>
        <w:ind w:left="20" w:right="20" w:firstLine="720"/>
      </w:pPr>
      <w:r>
        <w:t>Много внимания уделяется формированию предпосылок учебной деятельности дошкольников, логического мышления, сообразительности. В ходе взаимодействия педагогов с детьми преобладает положительный эмоциональный фон, отношения выстраиваются на основе партнерств</w:t>
      </w:r>
      <w:r>
        <w:t>а.</w:t>
      </w:r>
    </w:p>
    <w:p w:rsidR="007C4899" w:rsidRDefault="00EC1D8D">
      <w:pPr>
        <w:pStyle w:val="11"/>
        <w:shd w:val="clear" w:color="auto" w:fill="auto"/>
        <w:spacing w:before="0"/>
        <w:ind w:left="20" w:right="20" w:firstLine="720"/>
      </w:pPr>
      <w: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</w:t>
      </w:r>
      <w:r>
        <w:t>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</w:t>
      </w:r>
      <w:r>
        <w:t>меняется (обновляется) с учетом программы,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</w:t>
      </w:r>
    </w:p>
    <w:p w:rsidR="007C4899" w:rsidRDefault="00EC1D8D">
      <w:pPr>
        <w:pStyle w:val="11"/>
        <w:shd w:val="clear" w:color="auto" w:fill="auto"/>
        <w:spacing w:before="0"/>
        <w:ind w:left="20" w:right="20" w:firstLine="720"/>
      </w:pPr>
      <w:r>
        <w:lastRenderedPageBreak/>
        <w:t>Для успешного усвоения</w:t>
      </w:r>
      <w:r>
        <w:t xml:space="preserve">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</w:t>
      </w:r>
      <w:r>
        <w:t>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</w:t>
      </w:r>
      <w:r>
        <w:t xml:space="preserve"> детей к школьному бучению. Формирование профессионального взаимодействия педагогов с детьми дошкольного возраста основывается </w:t>
      </w:r>
      <w:proofErr w:type="gramStart"/>
      <w:r>
        <w:t>на</w:t>
      </w:r>
      <w:proofErr w:type="gramEnd"/>
      <w:r>
        <w:t>:</w:t>
      </w:r>
    </w:p>
    <w:p w:rsidR="007C4899" w:rsidRDefault="00EC1D8D">
      <w:pPr>
        <w:pStyle w:val="11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20" w:firstLine="720"/>
      </w:pPr>
      <w:proofErr w:type="gramStart"/>
      <w:r>
        <w:t>субъектном</w:t>
      </w:r>
      <w:proofErr w:type="gramEnd"/>
      <w:r>
        <w:t xml:space="preserve"> отношение педагога к ребенку;</w:t>
      </w:r>
    </w:p>
    <w:p w:rsidR="007C4899" w:rsidRDefault="00EC1D8D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20" w:firstLine="720"/>
      </w:pPr>
      <w:r>
        <w:t xml:space="preserve">индивидуальном </w:t>
      </w:r>
      <w:proofErr w:type="gramStart"/>
      <w:r>
        <w:t>подходе</w:t>
      </w:r>
      <w:proofErr w:type="gramEnd"/>
      <w:r>
        <w:t>,</w:t>
      </w:r>
    </w:p>
    <w:p w:rsidR="007C4899" w:rsidRDefault="00EC1D8D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20" w:firstLine="720"/>
      </w:pPr>
      <w:proofErr w:type="gramStart"/>
      <w:r>
        <w:t>учете</w:t>
      </w:r>
      <w:proofErr w:type="gramEnd"/>
      <w:r>
        <w:t xml:space="preserve"> зоны ближайшего развития ребенка;</w:t>
      </w:r>
    </w:p>
    <w:p w:rsidR="007C4899" w:rsidRDefault="00EC1D8D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20" w:firstLine="720"/>
      </w:pPr>
      <w:r>
        <w:t xml:space="preserve">мотивационном </w:t>
      </w:r>
      <w:proofErr w:type="gramStart"/>
      <w:r>
        <w:t>подход</w:t>
      </w:r>
      <w:r>
        <w:t>е</w:t>
      </w:r>
      <w:proofErr w:type="gramEnd"/>
      <w:r>
        <w:t>;</w:t>
      </w:r>
    </w:p>
    <w:p w:rsidR="007C4899" w:rsidRDefault="00EC1D8D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20" w:firstLine="720"/>
      </w:pPr>
      <w:r>
        <w:t xml:space="preserve">доброжелательном </w:t>
      </w:r>
      <w:proofErr w:type="gramStart"/>
      <w:r>
        <w:t>отношении</w:t>
      </w:r>
      <w:proofErr w:type="gramEnd"/>
      <w:r>
        <w:t xml:space="preserve"> к ребенку.</w:t>
      </w:r>
    </w:p>
    <w:p w:rsidR="007C4899" w:rsidRDefault="00EC1D8D">
      <w:pPr>
        <w:pStyle w:val="11"/>
        <w:shd w:val="clear" w:color="auto" w:fill="auto"/>
        <w:spacing w:before="0"/>
        <w:ind w:left="20" w:right="20" w:firstLine="720"/>
      </w:pPr>
      <w:r>
        <w:t>Уровень квалификаций педагогических работников образовательного учреждения позволяет осуществлять качественную реализацию ООП.</w:t>
      </w:r>
    </w:p>
    <w:p w:rsidR="007C4899" w:rsidRDefault="00EC1D8D">
      <w:pPr>
        <w:pStyle w:val="11"/>
        <w:shd w:val="clear" w:color="auto" w:fill="auto"/>
        <w:spacing w:before="0"/>
        <w:ind w:left="20" w:firstLine="720"/>
      </w:pPr>
      <w:r>
        <w:t xml:space="preserve">При этом педагоги обладают основными компетенциями </w:t>
      </w:r>
      <w:proofErr w:type="gramStart"/>
      <w:r>
        <w:t>в</w:t>
      </w:r>
      <w:proofErr w:type="gramEnd"/>
      <w:r>
        <w:t>:</w:t>
      </w:r>
    </w:p>
    <w:p w:rsidR="007C4899" w:rsidRDefault="00EC1D8D">
      <w:pPr>
        <w:pStyle w:val="11"/>
        <w:shd w:val="clear" w:color="auto" w:fill="auto"/>
        <w:spacing w:before="0"/>
        <w:ind w:left="2560"/>
        <w:jc w:val="left"/>
      </w:pPr>
      <w:proofErr w:type="spellStart"/>
      <w:r>
        <w:t>ероприятий</w:t>
      </w:r>
      <w:proofErr w:type="spellEnd"/>
      <w:r>
        <w:t>, направленных на укрепл</w:t>
      </w:r>
      <w:r>
        <w:t>ение здоровья воспитанников и их</w:t>
      </w:r>
    </w:p>
    <w:p w:rsidR="007C4899" w:rsidRDefault="00EC1D8D">
      <w:pPr>
        <w:pStyle w:val="11"/>
        <w:shd w:val="clear" w:color="auto" w:fill="auto"/>
        <w:spacing w:before="0"/>
        <w:ind w:left="20"/>
      </w:pPr>
      <w:r>
        <w:t>физическое развитие;</w:t>
      </w:r>
    </w:p>
    <w:p w:rsidR="007C4899" w:rsidRDefault="00EC1D8D">
      <w:pPr>
        <w:pStyle w:val="11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20" w:firstLine="720"/>
      </w:pPr>
      <w:r>
        <w:t>организации различных видов деятельности и общения воспитанников;</w:t>
      </w:r>
    </w:p>
    <w:p w:rsidR="007C4899" w:rsidRDefault="00EC1D8D">
      <w:pPr>
        <w:pStyle w:val="11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20" w:firstLine="720"/>
      </w:pPr>
      <w:r>
        <w:t>организации образовательной деятельности по реализации ООП;</w:t>
      </w:r>
    </w:p>
    <w:p w:rsidR="007C4899" w:rsidRDefault="00EC1D8D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20" w:right="20" w:firstLine="720"/>
      </w:pPr>
      <w:r>
        <w:t>в осуществлении взаимодействия с родителями (законными представителями); воспитанников и работниками образовательного учреждения;</w:t>
      </w:r>
    </w:p>
    <w:p w:rsidR="007C4899" w:rsidRDefault="00EC1D8D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20" w:firstLine="720"/>
      </w:pPr>
      <w:r>
        <w:t>в методическом обеспечении образовательного процесса;</w:t>
      </w:r>
    </w:p>
    <w:p w:rsidR="007C4899" w:rsidRDefault="00EC1D8D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20" w:firstLine="720"/>
      </w:pPr>
      <w:r>
        <w:t>во владении информационно-коммуникационными технологиями и умением приме</w:t>
      </w:r>
      <w:r>
        <w:t>нять</w:t>
      </w:r>
    </w:p>
    <w:p w:rsidR="007C4899" w:rsidRDefault="00EC1D8D">
      <w:pPr>
        <w:pStyle w:val="11"/>
        <w:shd w:val="clear" w:color="auto" w:fill="auto"/>
        <w:spacing w:before="0" w:after="240"/>
        <w:ind w:left="3040"/>
        <w:jc w:val="left"/>
      </w:pPr>
      <w:r>
        <w:t xml:space="preserve">м </w:t>
      </w:r>
      <w:proofErr w:type="gramStart"/>
      <w:r>
        <w:t>процессе</w:t>
      </w:r>
      <w:proofErr w:type="gramEnd"/>
      <w:r>
        <w:t>.</w:t>
      </w:r>
    </w:p>
    <w:p w:rsidR="007C4899" w:rsidRDefault="00EC1D8D">
      <w:pPr>
        <w:pStyle w:val="20"/>
        <w:keepNext/>
        <w:keepLines/>
        <w:shd w:val="clear" w:color="auto" w:fill="auto"/>
        <w:spacing w:before="0" w:after="0" w:line="274" w:lineRule="exact"/>
        <w:ind w:left="20" w:firstLine="720"/>
        <w:jc w:val="both"/>
      </w:pPr>
      <w:bookmarkStart w:id="4" w:name="bookmark4"/>
      <w:r>
        <w:t>Выводы:</w:t>
      </w:r>
      <w:bookmarkEnd w:id="4"/>
    </w:p>
    <w:p w:rsidR="007C4899" w:rsidRDefault="00EC1D8D">
      <w:pPr>
        <w:pStyle w:val="11"/>
        <w:shd w:val="clear" w:color="auto" w:fill="auto"/>
        <w:spacing w:before="0"/>
        <w:ind w:left="20" w:right="20" w:firstLine="720"/>
      </w:pPr>
      <w:proofErr w:type="gramStart"/>
      <w: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</w:t>
      </w:r>
      <w:r>
        <w:t>оброжелательном отношении к ребенку.</w:t>
      </w:r>
      <w:proofErr w:type="gramEnd"/>
      <w:r>
        <w:t xml:space="preserve"> Педагоги показали хороший уровень организации </w:t>
      </w:r>
      <w:proofErr w:type="spellStart"/>
      <w:proofErr w:type="gramStart"/>
      <w:r>
        <w:t>воспитательно</w:t>
      </w:r>
      <w:proofErr w:type="spellEnd"/>
      <w:r>
        <w:t xml:space="preserve"> - образовательного</w:t>
      </w:r>
      <w:proofErr w:type="gramEnd"/>
      <w:r>
        <w:t xml:space="preserve"> процесса, качество и построение образовательной деятельности соответствует требованиям ФГОС. Кадровый состав, уровень педагогической культур</w:t>
      </w:r>
      <w:r>
        <w:t xml:space="preserve">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>
        <w:t>ДО</w:t>
      </w:r>
      <w:proofErr w:type="gramEnd"/>
      <w:r>
        <w:t>.</w:t>
      </w:r>
    </w:p>
    <w:sectPr w:rsidR="007C4899" w:rsidSect="007C4899">
      <w:type w:val="continuous"/>
      <w:pgSz w:w="11905" w:h="16837"/>
      <w:pgMar w:top="1182" w:right="838" w:bottom="990" w:left="8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8D" w:rsidRDefault="00EC1D8D" w:rsidP="007C4899">
      <w:r>
        <w:separator/>
      </w:r>
    </w:p>
  </w:endnote>
  <w:endnote w:type="continuationSeparator" w:id="0">
    <w:p w:rsidR="00EC1D8D" w:rsidRDefault="00EC1D8D" w:rsidP="007C4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8D" w:rsidRDefault="00EC1D8D"/>
  </w:footnote>
  <w:footnote w:type="continuationSeparator" w:id="0">
    <w:p w:rsidR="00EC1D8D" w:rsidRDefault="00EC1D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2A5D"/>
    <w:multiLevelType w:val="multilevel"/>
    <w:tmpl w:val="545A7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131A55"/>
    <w:multiLevelType w:val="multilevel"/>
    <w:tmpl w:val="C3F63C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C4899"/>
    <w:rsid w:val="002D5E8C"/>
    <w:rsid w:val="007C4899"/>
    <w:rsid w:val="00EC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48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489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4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Заголовок №2_"/>
    <w:basedOn w:val="a0"/>
    <w:link w:val="20"/>
    <w:rsid w:val="007C4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7C48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7C4899"/>
    <w:rPr>
      <w:b/>
      <w:bCs/>
      <w:spacing w:val="0"/>
    </w:rPr>
  </w:style>
  <w:style w:type="character" w:customStyle="1" w:styleId="21">
    <w:name w:val="Заголовок №2 + Не полужирный"/>
    <w:basedOn w:val="2"/>
    <w:rsid w:val="007C4899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7C4899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7C4899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7C4899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4556</Characters>
  <Application>Microsoft Office Word</Application>
  <DocSecurity>0</DocSecurity>
  <Lines>37</Lines>
  <Paragraphs>10</Paragraphs>
  <ScaleCrop>false</ScaleCrop>
  <Company>HP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det_c</dc:creator>
  <cp:lastModifiedBy>det_c</cp:lastModifiedBy>
  <cp:revision>2</cp:revision>
  <cp:lastPrinted>2025-02-03T06:53:00Z</cp:lastPrinted>
  <dcterms:created xsi:type="dcterms:W3CDTF">2025-02-03T06:51:00Z</dcterms:created>
  <dcterms:modified xsi:type="dcterms:W3CDTF">2025-02-03T06:57:00Z</dcterms:modified>
</cp:coreProperties>
</file>